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A0" w:rsidRDefault="00837772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洛阳市偃师区人民法院</w:t>
      </w:r>
    </w:p>
    <w:p w:rsidR="004420A0" w:rsidRDefault="00837772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受理暂予监外执行案件公示</w:t>
      </w:r>
    </w:p>
    <w:p w:rsidR="004420A0" w:rsidRDefault="00837772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（202</w:t>
      </w:r>
      <w:r w:rsidR="006A780A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）豫0307刑初5</w:t>
      </w:r>
      <w:r w:rsidR="006A780A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1号</w:t>
      </w:r>
    </w:p>
    <w:p w:rsidR="00D10899" w:rsidRDefault="00837772" w:rsidP="006A780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罪犯</w:t>
      </w:r>
      <w:r w:rsidR="006A780A" w:rsidRPr="006A780A">
        <w:rPr>
          <w:rFonts w:ascii="仿宋" w:eastAsia="仿宋" w:hAnsi="仿宋" w:cs="仿宋" w:hint="eastAsia"/>
          <w:sz w:val="32"/>
          <w:szCs w:val="32"/>
        </w:rPr>
        <w:t>赵宏选，男，1968年10月21日出生，汉族，高中文化，经商，住洛阳市偃师区高龙镇半个寨村12组。因涉嫌</w:t>
      </w:r>
      <w:proofErr w:type="gramStart"/>
      <w:r w:rsidR="006A780A" w:rsidRPr="006A780A">
        <w:rPr>
          <w:rFonts w:ascii="仿宋" w:eastAsia="仿宋" w:hAnsi="仿宋" w:cs="仿宋" w:hint="eastAsia"/>
          <w:sz w:val="32"/>
          <w:szCs w:val="32"/>
        </w:rPr>
        <w:t>犯危险</w:t>
      </w:r>
      <w:proofErr w:type="gramEnd"/>
      <w:r w:rsidR="006A780A" w:rsidRPr="006A780A">
        <w:rPr>
          <w:rFonts w:ascii="仿宋" w:eastAsia="仿宋" w:hAnsi="仿宋" w:cs="仿宋" w:hint="eastAsia"/>
          <w:sz w:val="32"/>
          <w:szCs w:val="32"/>
        </w:rPr>
        <w:t>驾驶罪于2021年11月1日被洛阳市公安局偃师分局取保候审。同年12月3日被本院取保候审。</w:t>
      </w:r>
      <w:r w:rsidR="006A780A">
        <w:rPr>
          <w:rFonts w:ascii="仿宋" w:eastAsia="仿宋" w:hAnsi="仿宋" w:cs="仿宋" w:hint="eastAsia"/>
          <w:sz w:val="32"/>
          <w:szCs w:val="32"/>
        </w:rPr>
        <w:t>本院于2021年12月3日</w:t>
      </w:r>
      <w:proofErr w:type="gramStart"/>
      <w:r w:rsidR="006A780A"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 w:rsidR="006A780A">
        <w:rPr>
          <w:rFonts w:ascii="仿宋" w:eastAsia="仿宋" w:hAnsi="仿宋" w:cs="仿宋" w:hint="eastAsia"/>
          <w:sz w:val="32"/>
          <w:szCs w:val="32"/>
        </w:rPr>
        <w:t>（2021）豫0307刑初561号刑事判决书，以危险驾驶罪，判处有拘役三个月，并处罚金人民币二万元（已缴纳）。</w:t>
      </w:r>
      <w:r w:rsidR="006A780A" w:rsidRPr="001B3729">
        <w:rPr>
          <w:rFonts w:ascii="仿宋" w:eastAsia="仿宋" w:hAnsi="仿宋" w:cs="仿宋" w:hint="eastAsia"/>
          <w:sz w:val="32"/>
          <w:szCs w:val="32"/>
        </w:rPr>
        <w:t>判决生效后本院多次</w:t>
      </w:r>
      <w:r w:rsidR="000F6C40" w:rsidRPr="001B3729">
        <w:rPr>
          <w:rFonts w:ascii="仿宋" w:eastAsia="仿宋" w:hAnsi="仿宋" w:cs="仿宋" w:hint="eastAsia"/>
          <w:sz w:val="32"/>
          <w:szCs w:val="32"/>
        </w:rPr>
        <w:t>将生效判决</w:t>
      </w:r>
      <w:r w:rsidR="006A780A" w:rsidRPr="001B3729">
        <w:rPr>
          <w:rFonts w:ascii="仿宋" w:eastAsia="仿宋" w:hAnsi="仿宋" w:cs="仿宋" w:hint="eastAsia"/>
          <w:sz w:val="32"/>
          <w:szCs w:val="32"/>
        </w:rPr>
        <w:t>交付执行，20</w:t>
      </w:r>
      <w:r w:rsidR="006A780A">
        <w:rPr>
          <w:rFonts w:ascii="仿宋" w:eastAsia="仿宋" w:hAnsi="仿宋" w:cs="仿宋" w:hint="eastAsia"/>
          <w:sz w:val="32"/>
          <w:szCs w:val="32"/>
        </w:rPr>
        <w:t>23年10月14日，</w:t>
      </w:r>
      <w:r w:rsidR="00D10899">
        <w:rPr>
          <w:rFonts w:ascii="仿宋" w:eastAsia="仿宋" w:hAnsi="仿宋" w:cs="仿宋" w:hint="eastAsia"/>
          <w:sz w:val="32"/>
          <w:szCs w:val="32"/>
        </w:rPr>
        <w:t>偃师区看守所</w:t>
      </w:r>
      <w:r w:rsidR="008F59B6">
        <w:rPr>
          <w:rFonts w:ascii="仿宋" w:eastAsia="仿宋" w:hAnsi="仿宋" w:cs="仿宋" w:hint="eastAsia"/>
          <w:sz w:val="32"/>
          <w:szCs w:val="32"/>
        </w:rPr>
        <w:t>因</w:t>
      </w:r>
      <w:r w:rsidR="006A780A">
        <w:rPr>
          <w:rFonts w:ascii="仿宋" w:eastAsia="仿宋" w:hAnsi="仿宋" w:cs="仿宋" w:hint="eastAsia"/>
          <w:sz w:val="32"/>
          <w:szCs w:val="32"/>
        </w:rPr>
        <w:t>赵宏选患高血压3级230/130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6A780A">
        <w:rPr>
          <w:rFonts w:ascii="仿宋" w:eastAsia="仿宋" w:hAnsi="仿宋" w:cs="仿宋" w:hint="eastAsia"/>
          <w:sz w:val="32"/>
          <w:szCs w:val="32"/>
        </w:rPr>
        <w:t>脑梗塞</w:t>
      </w:r>
      <w:r w:rsidR="008F59B6">
        <w:rPr>
          <w:rFonts w:ascii="仿宋" w:eastAsia="仿宋" w:hAnsi="仿宋" w:cs="仿宋" w:hint="eastAsia"/>
          <w:sz w:val="32"/>
          <w:szCs w:val="32"/>
        </w:rPr>
        <w:t>为由</w:t>
      </w:r>
      <w:r>
        <w:rPr>
          <w:rFonts w:ascii="仿宋" w:eastAsia="仿宋" w:hAnsi="仿宋" w:cs="仿宋" w:hint="eastAsia"/>
          <w:sz w:val="32"/>
          <w:szCs w:val="32"/>
        </w:rPr>
        <w:t>暂不予收押，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同日被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本院监视居住</w:t>
      </w:r>
      <w:r w:rsidR="00B835EE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2024年4月</w:t>
      </w:r>
      <w:r w:rsidR="00B835EE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日，</w:t>
      </w:r>
      <w:r w:rsidR="00B835EE">
        <w:rPr>
          <w:rFonts w:ascii="仿宋" w:eastAsia="仿宋" w:hAnsi="仿宋" w:cs="仿宋" w:hint="eastAsia"/>
          <w:sz w:val="32"/>
          <w:szCs w:val="32"/>
        </w:rPr>
        <w:t>再次被本院监视居住</w:t>
      </w:r>
      <w:r w:rsidR="000F0B00">
        <w:rPr>
          <w:rFonts w:ascii="仿宋" w:eastAsia="仿宋" w:hAnsi="仿宋" w:cs="仿宋" w:hint="eastAsia"/>
          <w:sz w:val="32"/>
          <w:szCs w:val="32"/>
        </w:rPr>
        <w:t>，</w:t>
      </w:r>
      <w:r w:rsidR="00B835EE">
        <w:rPr>
          <w:rFonts w:ascii="仿宋" w:eastAsia="仿宋" w:hAnsi="仿宋" w:cs="仿宋" w:hint="eastAsia"/>
          <w:sz w:val="32"/>
          <w:szCs w:val="32"/>
        </w:rPr>
        <w:t>2024年4</w:t>
      </w:r>
      <w:r w:rsidR="00B835EE" w:rsidRPr="00B835EE">
        <w:rPr>
          <w:rFonts w:ascii="仿宋" w:eastAsia="仿宋" w:hAnsi="仿宋" w:cs="仿宋" w:hint="eastAsia"/>
          <w:sz w:val="32"/>
          <w:szCs w:val="32"/>
        </w:rPr>
        <w:t>月</w:t>
      </w:r>
      <w:r w:rsidR="00B835EE">
        <w:rPr>
          <w:rFonts w:ascii="仿宋" w:eastAsia="仿宋" w:hAnsi="仿宋" w:cs="仿宋" w:hint="eastAsia"/>
          <w:sz w:val="32"/>
          <w:szCs w:val="32"/>
        </w:rPr>
        <w:t>15</w:t>
      </w:r>
      <w:r w:rsidR="00B835EE" w:rsidRPr="00B835EE">
        <w:rPr>
          <w:rFonts w:ascii="仿宋" w:eastAsia="仿宋" w:hAnsi="仿宋" w:cs="仿宋" w:hint="eastAsia"/>
          <w:sz w:val="32"/>
          <w:szCs w:val="32"/>
        </w:rPr>
        <w:t>日，</w:t>
      </w:r>
      <w:r>
        <w:rPr>
          <w:rFonts w:ascii="仿宋" w:eastAsia="仿宋" w:hAnsi="仿宋" w:cs="仿宋" w:hint="eastAsia"/>
          <w:sz w:val="32"/>
          <w:szCs w:val="32"/>
        </w:rPr>
        <w:t>罪犯</w:t>
      </w:r>
      <w:r w:rsidRPr="00837772">
        <w:rPr>
          <w:rFonts w:ascii="仿宋" w:eastAsia="仿宋" w:hAnsi="仿宋" w:cs="仿宋" w:hint="eastAsia"/>
          <w:sz w:val="32"/>
          <w:szCs w:val="32"/>
        </w:rPr>
        <w:t>赵宏选</w:t>
      </w:r>
      <w:r>
        <w:rPr>
          <w:rFonts w:ascii="仿宋" w:eastAsia="仿宋" w:hAnsi="仿宋" w:cs="仿宋" w:hint="eastAsia"/>
          <w:sz w:val="32"/>
          <w:szCs w:val="32"/>
        </w:rPr>
        <w:t>以患有高血压、心脏病、脑梗、糖尿病为由</w:t>
      </w:r>
      <w:r w:rsidR="00D10899">
        <w:rPr>
          <w:rFonts w:ascii="仿宋" w:eastAsia="仿宋" w:hAnsi="仿宋" w:cs="仿宋"/>
          <w:sz w:val="32"/>
          <w:szCs w:val="32"/>
        </w:rPr>
        <w:t>申请对其适用暂予监外执行</w:t>
      </w:r>
      <w:r w:rsidR="000F6C40">
        <w:rPr>
          <w:rFonts w:ascii="仿宋" w:eastAsia="仿宋" w:hAnsi="仿宋" w:cs="仿宋"/>
          <w:sz w:val="32"/>
          <w:szCs w:val="32"/>
        </w:rPr>
        <w:t>。</w:t>
      </w:r>
    </w:p>
    <w:p w:rsidR="004420A0" w:rsidRDefault="00D10899" w:rsidP="00D1089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10899">
        <w:rPr>
          <w:rFonts w:ascii="仿宋" w:eastAsia="仿宋" w:hAnsi="仿宋" w:cs="仿宋"/>
          <w:sz w:val="32"/>
          <w:szCs w:val="32"/>
        </w:rPr>
        <w:t>本院经审查后已依法受理，现向社会公示，接受监督。公示时间为</w:t>
      </w:r>
      <w:r w:rsidRPr="00D10899">
        <w:rPr>
          <w:rFonts w:ascii="仿宋" w:eastAsia="仿宋" w:hAnsi="仿宋" w:cs="仿宋" w:hint="eastAsia"/>
          <w:sz w:val="32"/>
          <w:szCs w:val="32"/>
        </w:rPr>
        <w:t>三日</w:t>
      </w:r>
      <w:r w:rsidR="00417A4B" w:rsidRPr="000F0B00">
        <w:rPr>
          <w:rFonts w:ascii="仿宋" w:eastAsia="仿宋" w:hAnsi="仿宋" w:cs="仿宋" w:hint="eastAsia"/>
          <w:sz w:val="32"/>
          <w:szCs w:val="32"/>
        </w:rPr>
        <w:t>（2024年4月</w:t>
      </w:r>
      <w:r w:rsidR="00B835EE" w:rsidRPr="000F0B00">
        <w:rPr>
          <w:rFonts w:ascii="仿宋" w:eastAsia="仿宋" w:hAnsi="仿宋" w:cs="仿宋" w:hint="eastAsia"/>
          <w:sz w:val="32"/>
          <w:szCs w:val="32"/>
        </w:rPr>
        <w:t>15</w:t>
      </w:r>
      <w:r w:rsidR="00417A4B" w:rsidRPr="000F0B00">
        <w:rPr>
          <w:rFonts w:ascii="仿宋" w:eastAsia="仿宋" w:hAnsi="仿宋" w:cs="仿宋" w:hint="eastAsia"/>
          <w:sz w:val="32"/>
          <w:szCs w:val="32"/>
        </w:rPr>
        <w:t>日至</w:t>
      </w:r>
      <w:r w:rsidR="00B835EE" w:rsidRPr="000F0B00">
        <w:rPr>
          <w:rFonts w:ascii="仿宋" w:eastAsia="仿宋" w:hAnsi="仿宋" w:cs="仿宋" w:hint="eastAsia"/>
          <w:sz w:val="32"/>
          <w:szCs w:val="32"/>
        </w:rPr>
        <w:t>17</w:t>
      </w:r>
      <w:r w:rsidR="00417A4B" w:rsidRPr="000F0B00">
        <w:rPr>
          <w:rFonts w:ascii="仿宋" w:eastAsia="仿宋" w:hAnsi="仿宋" w:cs="仿宋" w:hint="eastAsia"/>
          <w:sz w:val="32"/>
          <w:szCs w:val="32"/>
        </w:rPr>
        <w:t>日）</w:t>
      </w:r>
      <w:r w:rsidRPr="000F0B00">
        <w:rPr>
          <w:rFonts w:ascii="仿宋" w:eastAsia="仿宋" w:hAnsi="仿宋" w:cs="仿宋"/>
          <w:sz w:val="32"/>
          <w:szCs w:val="32"/>
        </w:rPr>
        <w:t>。公</w:t>
      </w:r>
      <w:r w:rsidRPr="00D10899">
        <w:rPr>
          <w:rFonts w:ascii="仿宋" w:eastAsia="仿宋" w:hAnsi="仿宋" w:cs="仿宋"/>
          <w:sz w:val="32"/>
          <w:szCs w:val="32"/>
        </w:rPr>
        <w:t>示期间如对本院上述暂予监外执行立案公示有异议，请以电话、信函、来访等方式向我</w:t>
      </w:r>
      <w:bookmarkStart w:id="0" w:name="_GoBack"/>
      <w:bookmarkEnd w:id="0"/>
      <w:r w:rsidRPr="00D10899">
        <w:rPr>
          <w:rFonts w:ascii="仿宋" w:eastAsia="仿宋" w:hAnsi="仿宋" w:cs="仿宋"/>
          <w:sz w:val="32"/>
          <w:szCs w:val="32"/>
        </w:rPr>
        <w:t>院反映。反映问题要实事求是，电话和信函要告知真实姓名。</w:t>
      </w:r>
    </w:p>
    <w:p w:rsidR="00D10899" w:rsidRPr="00D10899" w:rsidRDefault="00D10899" w:rsidP="00D1089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10899">
        <w:rPr>
          <w:rFonts w:ascii="仿宋" w:eastAsia="仿宋" w:hAnsi="仿宋" w:cs="仿宋"/>
          <w:sz w:val="32"/>
          <w:szCs w:val="32"/>
        </w:rPr>
        <w:t>来信地址：偃师区人民法院</w:t>
      </w:r>
      <w:r w:rsidRPr="00D10899">
        <w:rPr>
          <w:rFonts w:ascii="仿宋" w:eastAsia="仿宋" w:hAnsi="仿宋" w:cs="仿宋" w:hint="eastAsia"/>
          <w:sz w:val="32"/>
          <w:szCs w:val="32"/>
        </w:rPr>
        <w:t>刑事审判庭</w:t>
      </w:r>
    </w:p>
    <w:p w:rsidR="004420A0" w:rsidRDefault="00D10899" w:rsidP="00D1089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10899">
        <w:rPr>
          <w:rFonts w:ascii="仿宋" w:eastAsia="仿宋" w:hAnsi="仿宋" w:cs="仿宋"/>
          <w:sz w:val="32"/>
          <w:szCs w:val="32"/>
        </w:rPr>
        <w:lastRenderedPageBreak/>
        <w:t>联系电话：0379-63157</w:t>
      </w:r>
      <w:r w:rsidRPr="00D10899">
        <w:rPr>
          <w:rFonts w:ascii="仿宋" w:eastAsia="仿宋" w:hAnsi="仿宋" w:cs="仿宋" w:hint="eastAsia"/>
          <w:sz w:val="32"/>
          <w:szCs w:val="32"/>
        </w:rPr>
        <w:t>268</w:t>
      </w:r>
    </w:p>
    <w:p w:rsidR="004420A0" w:rsidRDefault="004420A0">
      <w:pPr>
        <w:rPr>
          <w:rFonts w:ascii="仿宋" w:eastAsia="仿宋" w:hAnsi="仿宋" w:cs="仿宋"/>
          <w:sz w:val="32"/>
          <w:szCs w:val="32"/>
        </w:rPr>
      </w:pPr>
    </w:p>
    <w:p w:rsidR="004420A0" w:rsidRDefault="004420A0">
      <w:pPr>
        <w:rPr>
          <w:rFonts w:ascii="仿宋" w:eastAsia="仿宋" w:hAnsi="仿宋" w:cs="仿宋"/>
          <w:sz w:val="32"/>
          <w:szCs w:val="32"/>
        </w:rPr>
      </w:pPr>
    </w:p>
    <w:p w:rsidR="004420A0" w:rsidRDefault="00837772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洛阳市偃师区人民法院</w:t>
      </w:r>
    </w:p>
    <w:p w:rsidR="004420A0" w:rsidRDefault="00837772">
      <w:pPr>
        <w:ind w:firstLineChars="200" w:firstLine="640"/>
        <w:jc w:val="right"/>
      </w:pPr>
      <w:r>
        <w:rPr>
          <w:rFonts w:ascii="仿宋" w:eastAsia="仿宋" w:hAnsi="仿宋" w:cs="仿宋" w:hint="eastAsia"/>
          <w:sz w:val="32"/>
          <w:szCs w:val="32"/>
        </w:rPr>
        <w:t>二〇二四年四月</w:t>
      </w:r>
      <w:r w:rsidR="00B835EE" w:rsidRPr="00E50FB6">
        <w:rPr>
          <w:rFonts w:ascii="仿宋" w:eastAsia="仿宋" w:hAnsi="仿宋" w:cs="仿宋" w:hint="eastAsia"/>
          <w:sz w:val="32"/>
          <w:szCs w:val="32"/>
        </w:rPr>
        <w:t>十五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44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4C" w:rsidRDefault="00B7254C" w:rsidP="00D10899">
      <w:r>
        <w:separator/>
      </w:r>
    </w:p>
  </w:endnote>
  <w:endnote w:type="continuationSeparator" w:id="0">
    <w:p w:rsidR="00B7254C" w:rsidRDefault="00B7254C" w:rsidP="00D1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4C" w:rsidRDefault="00B7254C" w:rsidP="00D10899">
      <w:r>
        <w:separator/>
      </w:r>
    </w:p>
  </w:footnote>
  <w:footnote w:type="continuationSeparator" w:id="0">
    <w:p w:rsidR="00B7254C" w:rsidRDefault="00B7254C" w:rsidP="00D1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OWM4MmY2ZjdiYTA2NzYyNjc2ZGM3ZGJlNjhiMzAifQ=="/>
  </w:docVars>
  <w:rsids>
    <w:rsidRoot w:val="62936251"/>
    <w:rsid w:val="00087550"/>
    <w:rsid w:val="000C5A6B"/>
    <w:rsid w:val="000F0B00"/>
    <w:rsid w:val="000F6C40"/>
    <w:rsid w:val="001B3729"/>
    <w:rsid w:val="00417A4B"/>
    <w:rsid w:val="004420A0"/>
    <w:rsid w:val="004F7070"/>
    <w:rsid w:val="006A780A"/>
    <w:rsid w:val="00837772"/>
    <w:rsid w:val="008672EA"/>
    <w:rsid w:val="008F59B6"/>
    <w:rsid w:val="009557E0"/>
    <w:rsid w:val="00A107AC"/>
    <w:rsid w:val="00B7254C"/>
    <w:rsid w:val="00B835EE"/>
    <w:rsid w:val="00D10899"/>
    <w:rsid w:val="00E50FB6"/>
    <w:rsid w:val="6293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0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0899"/>
    <w:rPr>
      <w:kern w:val="2"/>
      <w:sz w:val="18"/>
      <w:szCs w:val="18"/>
    </w:rPr>
  </w:style>
  <w:style w:type="paragraph" w:styleId="a4">
    <w:name w:val="footer"/>
    <w:basedOn w:val="a"/>
    <w:link w:val="Char0"/>
    <w:rsid w:val="00D10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08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0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0899"/>
    <w:rPr>
      <w:kern w:val="2"/>
      <w:sz w:val="18"/>
      <w:szCs w:val="18"/>
    </w:rPr>
  </w:style>
  <w:style w:type="paragraph" w:styleId="a4">
    <w:name w:val="footer"/>
    <w:basedOn w:val="a"/>
    <w:link w:val="Char0"/>
    <w:rsid w:val="00D10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08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躲进阳光里的微风</dc:creator>
  <cp:lastModifiedBy>Lenovo</cp:lastModifiedBy>
  <cp:revision>25</cp:revision>
  <cp:lastPrinted>2024-04-15T08:15:00Z</cp:lastPrinted>
  <dcterms:created xsi:type="dcterms:W3CDTF">2024-04-01T01:22:00Z</dcterms:created>
  <dcterms:modified xsi:type="dcterms:W3CDTF">2024-04-15T08:46:00Z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1FF791E1AB684884A4486CF63E269C56_11</vt:lpwstr>
  </property>
</Properties>
</file>